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D0" w:rsidRDefault="00CA0FD0" w:rsidP="002C27A9">
      <w:r>
        <w:rPr>
          <w:rFonts w:ascii="仿宋_GB2312" w:eastAsia="仿宋_GB2312" w:hAnsi="仿宋_GB2312" w:hint="eastAsia"/>
          <w:b/>
          <w:sz w:val="32"/>
          <w:szCs w:val="32"/>
        </w:rPr>
        <w:t>附件</w:t>
      </w:r>
      <w:r>
        <w:rPr>
          <w:rFonts w:ascii="仿宋_GB2312" w:eastAsia="仿宋_GB2312" w:hAnsi="仿宋_GB2312"/>
          <w:b/>
          <w:sz w:val="32"/>
          <w:szCs w:val="32"/>
        </w:rPr>
        <w:t>3</w:t>
      </w:r>
    </w:p>
    <w:p w:rsidR="00CA0FD0" w:rsidRDefault="00CA0FD0" w:rsidP="002C27A9">
      <w:pPr>
        <w:jc w:val="center"/>
        <w:rPr>
          <w:rFonts w:ascii="黑体" w:eastAsia="黑体" w:hAnsi="华文中宋"/>
          <w:sz w:val="36"/>
          <w:szCs w:val="36"/>
        </w:rPr>
      </w:pPr>
    </w:p>
    <w:p w:rsidR="00CA0FD0" w:rsidRDefault="00CA0FD0" w:rsidP="002C27A9">
      <w:pPr>
        <w:jc w:val="center"/>
        <w:rPr>
          <w:rFonts w:ascii="黑体" w:eastAsia="黑体" w:hAnsi="华文中宋"/>
          <w:sz w:val="36"/>
          <w:szCs w:val="36"/>
        </w:rPr>
      </w:pPr>
    </w:p>
    <w:p w:rsidR="00CA0FD0" w:rsidRDefault="00CA0FD0" w:rsidP="002C27A9">
      <w:pPr>
        <w:jc w:val="center"/>
        <w:rPr>
          <w:rFonts w:ascii="黑体" w:eastAsia="黑体" w:hAnsi="华文中宋"/>
          <w:sz w:val="36"/>
          <w:szCs w:val="36"/>
        </w:rPr>
      </w:pPr>
    </w:p>
    <w:p w:rsidR="00CA0FD0" w:rsidRDefault="00CA0FD0" w:rsidP="002C27A9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/>
          <w:sz w:val="36"/>
          <w:szCs w:val="36"/>
        </w:rPr>
        <w:t>2017</w:t>
      </w:r>
      <w:r>
        <w:rPr>
          <w:rFonts w:ascii="黑体" w:eastAsia="黑体" w:hAnsi="华文中宋" w:hint="eastAsia"/>
          <w:sz w:val="36"/>
          <w:szCs w:val="36"/>
        </w:rPr>
        <w:t>年省级境外人才与智力引进项目计划申报表</w:t>
      </w:r>
    </w:p>
    <w:p w:rsidR="00CA0FD0" w:rsidRDefault="00CA0FD0" w:rsidP="002C27A9">
      <w:pPr>
        <w:jc w:val="center"/>
        <w:rPr>
          <w:rFonts w:ascii="黑体" w:eastAsia="黑体" w:hAnsi="华文中宋"/>
          <w:sz w:val="32"/>
          <w:szCs w:val="32"/>
        </w:rPr>
      </w:pPr>
    </w:p>
    <w:p w:rsidR="00CA0FD0" w:rsidRDefault="00CA0FD0" w:rsidP="002C27A9">
      <w:pPr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（品种、技术类）</w:t>
      </w:r>
    </w:p>
    <w:p w:rsidR="00CA0FD0" w:rsidRDefault="00CA0FD0" w:rsidP="00022D83">
      <w:pPr>
        <w:rPr>
          <w:rFonts w:ascii="黑体" w:eastAsia="黑体" w:hAnsi="华文中宋"/>
          <w:sz w:val="32"/>
          <w:szCs w:val="32"/>
        </w:rPr>
      </w:pPr>
    </w:p>
    <w:p w:rsidR="00CA0FD0" w:rsidRDefault="00CA0FD0" w:rsidP="002C27A9">
      <w:pPr>
        <w:jc w:val="center"/>
        <w:rPr>
          <w:rFonts w:ascii="黑体" w:eastAsia="黑体" w:hAnsi="华文中宋"/>
          <w:sz w:val="32"/>
          <w:szCs w:val="32"/>
        </w:rPr>
      </w:pPr>
    </w:p>
    <w:p w:rsidR="00CA0FD0" w:rsidRDefault="00CA0FD0" w:rsidP="002C27A9">
      <w:pPr>
        <w:jc w:val="center"/>
        <w:rPr>
          <w:rFonts w:ascii="黑体" w:eastAsia="黑体" w:hAnsi="华文中宋"/>
          <w:sz w:val="32"/>
          <w:szCs w:val="32"/>
        </w:rPr>
      </w:pPr>
    </w:p>
    <w:p w:rsidR="00CA0FD0" w:rsidRDefault="00CA0FD0" w:rsidP="002C27A9">
      <w:pPr>
        <w:jc w:val="center"/>
        <w:rPr>
          <w:rFonts w:ascii="黑体" w:eastAsia="黑体" w:hAnsi="华文中宋"/>
          <w:sz w:val="32"/>
          <w:szCs w:val="32"/>
        </w:rPr>
      </w:pPr>
    </w:p>
    <w:p w:rsidR="00CA0FD0" w:rsidRDefault="00CA0FD0" w:rsidP="002C27A9">
      <w:pPr>
        <w:jc w:val="center"/>
        <w:rPr>
          <w:rFonts w:ascii="黑体" w:eastAsia="黑体" w:hAnsi="华文中宋"/>
          <w:sz w:val="32"/>
          <w:szCs w:val="32"/>
        </w:rPr>
      </w:pPr>
    </w:p>
    <w:p w:rsidR="00CA0FD0" w:rsidRDefault="00CA0FD0" w:rsidP="00022D83">
      <w:pPr>
        <w:snapToGrid w:val="0"/>
        <w:spacing w:line="720" w:lineRule="auto"/>
        <w:ind w:firstLineChars="250" w:firstLine="31680"/>
        <w:rPr>
          <w:sz w:val="28"/>
          <w:szCs w:val="28"/>
          <w:u w:val="single"/>
        </w:rPr>
      </w:pPr>
      <w:r>
        <w:rPr>
          <w:rFonts w:ascii="黑体" w:eastAsia="黑体" w:hAnsi="华文中宋"/>
          <w:sz w:val="32"/>
          <w:szCs w:val="32"/>
        </w:rPr>
        <w:t xml:space="preserve">  </w:t>
      </w:r>
      <w:r>
        <w:rPr>
          <w:rFonts w:ascii="仿宋_GB2312" w:eastAsia="仿宋_GB2312" w:hAnsi="华文中宋" w:hint="eastAsia"/>
          <w:sz w:val="32"/>
          <w:szCs w:val="32"/>
        </w:rPr>
        <w:t>项目名称</w:t>
      </w:r>
      <w:r>
        <w:rPr>
          <w:rFonts w:ascii="黑体" w:eastAsia="黑体" w:hAnsi="华文中宋"/>
          <w:sz w:val="32"/>
          <w:szCs w:val="32"/>
          <w:u w:val="single"/>
        </w:rPr>
        <w:t xml:space="preserve">                                     </w:t>
      </w:r>
    </w:p>
    <w:p w:rsidR="00CA0FD0" w:rsidRDefault="00CA0FD0" w:rsidP="00022D83">
      <w:pPr>
        <w:snapToGrid w:val="0"/>
        <w:spacing w:line="720" w:lineRule="auto"/>
        <w:ind w:firstLineChars="3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项目单位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</w:t>
      </w:r>
    </w:p>
    <w:p w:rsidR="00CA0FD0" w:rsidRDefault="00CA0FD0" w:rsidP="002C27A9">
      <w:pPr>
        <w:snapToGrid w:val="0"/>
        <w:spacing w:line="72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引智归口部门（盖章）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</w:p>
    <w:p w:rsidR="00CA0FD0" w:rsidRDefault="00CA0FD0" w:rsidP="00022D83">
      <w:pPr>
        <w:ind w:firstLineChars="650" w:firstLine="31680"/>
        <w:rPr>
          <w:rFonts w:ascii="仿宋_GB2312" w:eastAsia="仿宋_GB2312" w:hAnsi="华文中宋"/>
          <w:sz w:val="32"/>
          <w:szCs w:val="32"/>
        </w:rPr>
      </w:pPr>
    </w:p>
    <w:p w:rsidR="00CA0FD0" w:rsidRDefault="00CA0FD0" w:rsidP="00022D83">
      <w:pPr>
        <w:ind w:firstLineChars="650" w:firstLine="31680"/>
        <w:rPr>
          <w:rFonts w:ascii="仿宋_GB2312" w:eastAsia="仿宋_GB2312" w:hAnsi="华文中宋"/>
          <w:sz w:val="32"/>
          <w:szCs w:val="32"/>
        </w:rPr>
      </w:pPr>
    </w:p>
    <w:p w:rsidR="00CA0FD0" w:rsidRDefault="00CA0FD0" w:rsidP="002C27A9">
      <w:pPr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年</w:t>
      </w:r>
      <w:r>
        <w:rPr>
          <w:rFonts w:ascii="仿宋_GB2312" w:eastAsia="仿宋_GB2312" w:hAnsi="华文中宋"/>
          <w:b/>
          <w:sz w:val="32"/>
          <w:szCs w:val="32"/>
        </w:rPr>
        <w:t xml:space="preserve">  </w:t>
      </w:r>
      <w:r>
        <w:rPr>
          <w:rFonts w:ascii="仿宋_GB2312" w:eastAsia="仿宋_GB2312" w:hAnsi="华文中宋" w:hint="eastAsia"/>
          <w:b/>
          <w:sz w:val="32"/>
          <w:szCs w:val="32"/>
        </w:rPr>
        <w:t>月</w:t>
      </w:r>
      <w:r>
        <w:rPr>
          <w:rFonts w:ascii="仿宋_GB2312" w:eastAsia="仿宋_GB2312" w:hAnsi="华文中宋"/>
          <w:b/>
          <w:sz w:val="32"/>
          <w:szCs w:val="32"/>
        </w:rPr>
        <w:t xml:space="preserve">   </w:t>
      </w:r>
      <w:r>
        <w:rPr>
          <w:rFonts w:ascii="仿宋_GB2312" w:eastAsia="仿宋_GB2312" w:hAnsi="华文中宋" w:hint="eastAsia"/>
          <w:b/>
          <w:sz w:val="32"/>
          <w:szCs w:val="32"/>
        </w:rPr>
        <w:t>日</w:t>
      </w:r>
      <w:r>
        <w:rPr>
          <w:rFonts w:ascii="仿宋_GB2312" w:eastAsia="仿宋_GB2312" w:hAnsi="华文中宋"/>
          <w:b/>
          <w:sz w:val="32"/>
          <w:szCs w:val="32"/>
        </w:rPr>
        <w:t xml:space="preserve">  </w:t>
      </w:r>
      <w:r>
        <w:rPr>
          <w:rFonts w:ascii="仿宋_GB2312" w:eastAsia="仿宋_GB2312" w:hAnsi="华文中宋" w:hint="eastAsia"/>
          <w:b/>
          <w:sz w:val="32"/>
          <w:szCs w:val="32"/>
        </w:rPr>
        <w:t>填报</w:t>
      </w:r>
    </w:p>
    <w:p w:rsidR="00CA0FD0" w:rsidRPr="00022D83" w:rsidRDefault="00CA0FD0" w:rsidP="00022D83">
      <w:pPr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湖南省人力资源和社会保障厅制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407"/>
        <w:gridCol w:w="854"/>
        <w:gridCol w:w="1257"/>
        <w:gridCol w:w="1081"/>
        <w:gridCol w:w="701"/>
        <w:gridCol w:w="454"/>
        <w:gridCol w:w="1188"/>
        <w:gridCol w:w="899"/>
        <w:gridCol w:w="1246"/>
      </w:tblGrid>
      <w:tr w:rsidR="00CA0FD0" w:rsidTr="00AF5F8D">
        <w:trPr>
          <w:cantSplit/>
          <w:trHeight w:val="606"/>
        </w:trPr>
        <w:tc>
          <w:tcPr>
            <w:tcW w:w="1591" w:type="dxa"/>
            <w:gridSpan w:val="2"/>
            <w:vAlign w:val="center"/>
          </w:tcPr>
          <w:p w:rsidR="00CA0FD0" w:rsidRDefault="00CA0FD0" w:rsidP="00AF5F8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7680" w:type="dxa"/>
            <w:gridSpan w:val="8"/>
            <w:vAlign w:val="center"/>
          </w:tcPr>
          <w:p w:rsidR="00CA0FD0" w:rsidRDefault="00CA0FD0" w:rsidP="00AF5F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A0FD0" w:rsidTr="00AF5F8D">
        <w:trPr>
          <w:cantSplit/>
          <w:trHeight w:val="825"/>
        </w:trPr>
        <w:tc>
          <w:tcPr>
            <w:tcW w:w="2445" w:type="dxa"/>
            <w:gridSpan w:val="3"/>
            <w:vAlign w:val="center"/>
          </w:tcPr>
          <w:p w:rsidR="00CA0FD0" w:rsidRDefault="00CA0FD0" w:rsidP="00CA0FD0">
            <w:pPr>
              <w:spacing w:line="360" w:lineRule="auto"/>
              <w:ind w:firstLineChars="1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引进品种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技术</w:t>
            </w:r>
          </w:p>
          <w:p w:rsidR="00CA0FD0" w:rsidRDefault="00CA0FD0" w:rsidP="00CA0FD0">
            <w:pPr>
              <w:spacing w:line="360" w:lineRule="auto"/>
              <w:ind w:firstLineChars="2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3039" w:type="dxa"/>
            <w:gridSpan w:val="3"/>
            <w:vAlign w:val="center"/>
          </w:tcPr>
          <w:p w:rsidR="00CA0FD0" w:rsidRDefault="00CA0FD0" w:rsidP="00AF5F8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2" w:type="dxa"/>
            <w:gridSpan w:val="2"/>
            <w:vMerge w:val="restart"/>
            <w:vAlign w:val="center"/>
          </w:tcPr>
          <w:p w:rsidR="00CA0FD0" w:rsidRDefault="00CA0FD0" w:rsidP="00AF5F8D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是否承担其它省级或国家项目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:rsidR="00CA0FD0" w:rsidRDefault="00CA0FD0" w:rsidP="00AF5F8D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CA0FD0" w:rsidTr="00AF5F8D">
        <w:trPr>
          <w:cantSplit/>
          <w:trHeight w:val="870"/>
        </w:trPr>
        <w:tc>
          <w:tcPr>
            <w:tcW w:w="2445" w:type="dxa"/>
            <w:gridSpan w:val="3"/>
            <w:vAlign w:val="center"/>
          </w:tcPr>
          <w:p w:rsidR="00CA0FD0" w:rsidRDefault="00CA0FD0" w:rsidP="00CA0FD0">
            <w:pPr>
              <w:spacing w:line="360" w:lineRule="auto"/>
              <w:ind w:firstLineChars="5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来源国家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地区</w:t>
            </w:r>
          </w:p>
        </w:tc>
        <w:tc>
          <w:tcPr>
            <w:tcW w:w="3039" w:type="dxa"/>
            <w:gridSpan w:val="3"/>
            <w:vAlign w:val="center"/>
          </w:tcPr>
          <w:p w:rsidR="00CA0FD0" w:rsidRDefault="00CA0FD0" w:rsidP="00AF5F8D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:rsidR="00CA0FD0" w:rsidRDefault="00CA0FD0" w:rsidP="00AF5F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5" w:type="dxa"/>
            <w:gridSpan w:val="2"/>
            <w:vMerge/>
            <w:vAlign w:val="center"/>
          </w:tcPr>
          <w:p w:rsidR="00CA0FD0" w:rsidRDefault="00CA0FD0" w:rsidP="00AF5F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A0FD0" w:rsidTr="00AF5F8D">
        <w:trPr>
          <w:cantSplit/>
          <w:trHeight w:val="466"/>
        </w:trPr>
        <w:tc>
          <w:tcPr>
            <w:tcW w:w="1184" w:type="dxa"/>
            <w:vMerge w:val="restart"/>
            <w:vAlign w:val="center"/>
          </w:tcPr>
          <w:p w:rsidR="00CA0FD0" w:rsidRDefault="00CA0FD0" w:rsidP="00AF5F8D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项目单</w:t>
            </w:r>
          </w:p>
          <w:p w:rsidR="00CA0FD0" w:rsidRDefault="00CA0FD0" w:rsidP="00AF5F8D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位基本</w:t>
            </w:r>
          </w:p>
          <w:p w:rsidR="00CA0FD0" w:rsidRDefault="00CA0FD0" w:rsidP="00AF5F8D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况</w:t>
            </w:r>
          </w:p>
        </w:tc>
        <w:tc>
          <w:tcPr>
            <w:tcW w:w="1261" w:type="dxa"/>
            <w:gridSpan w:val="2"/>
            <w:vAlign w:val="center"/>
          </w:tcPr>
          <w:p w:rsidR="00CA0FD0" w:rsidRDefault="00CA0FD0" w:rsidP="00AF5F8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位</w:t>
            </w:r>
          </w:p>
          <w:p w:rsidR="00CA0FD0" w:rsidRDefault="00CA0FD0" w:rsidP="00AF5F8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4681" w:type="dxa"/>
            <w:gridSpan w:val="5"/>
            <w:vAlign w:val="center"/>
          </w:tcPr>
          <w:p w:rsidR="00CA0FD0" w:rsidRDefault="00CA0FD0" w:rsidP="00AF5F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CA0FD0" w:rsidRDefault="00CA0FD0" w:rsidP="00AF5F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</w:t>
            </w:r>
          </w:p>
        </w:tc>
        <w:tc>
          <w:tcPr>
            <w:tcW w:w="1246" w:type="dxa"/>
            <w:vAlign w:val="center"/>
          </w:tcPr>
          <w:p w:rsidR="00CA0FD0" w:rsidRDefault="00CA0FD0" w:rsidP="00AF5F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A0FD0" w:rsidTr="00AF5F8D">
        <w:trPr>
          <w:cantSplit/>
          <w:trHeight w:val="144"/>
        </w:trPr>
        <w:tc>
          <w:tcPr>
            <w:tcW w:w="1184" w:type="dxa"/>
            <w:vMerge/>
            <w:vAlign w:val="center"/>
          </w:tcPr>
          <w:p w:rsidR="00CA0FD0" w:rsidRDefault="00CA0FD0" w:rsidP="00AF5F8D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A0FD0" w:rsidRDefault="00CA0FD0" w:rsidP="00AF5F8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讯</w:t>
            </w:r>
          </w:p>
          <w:p w:rsidR="00CA0FD0" w:rsidRDefault="00CA0FD0" w:rsidP="00AF5F8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址</w:t>
            </w:r>
          </w:p>
        </w:tc>
        <w:tc>
          <w:tcPr>
            <w:tcW w:w="4681" w:type="dxa"/>
            <w:gridSpan w:val="5"/>
            <w:vAlign w:val="center"/>
          </w:tcPr>
          <w:p w:rsidR="00CA0FD0" w:rsidRDefault="00CA0FD0" w:rsidP="00AF5F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CA0FD0" w:rsidRDefault="00CA0FD0" w:rsidP="00AF5F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246" w:type="dxa"/>
            <w:vAlign w:val="center"/>
          </w:tcPr>
          <w:p w:rsidR="00CA0FD0" w:rsidRDefault="00CA0FD0" w:rsidP="00AF5F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A0FD0" w:rsidTr="00AF5F8D">
        <w:trPr>
          <w:cantSplit/>
          <w:trHeight w:val="144"/>
        </w:trPr>
        <w:tc>
          <w:tcPr>
            <w:tcW w:w="1184" w:type="dxa"/>
            <w:vMerge/>
            <w:vAlign w:val="center"/>
          </w:tcPr>
          <w:p w:rsidR="00CA0FD0" w:rsidRDefault="00CA0FD0" w:rsidP="00AF5F8D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A0FD0" w:rsidRDefault="00CA0FD0" w:rsidP="00AF5F8D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单位财政资金拨付隶属关系</w:t>
            </w:r>
          </w:p>
        </w:tc>
        <w:tc>
          <w:tcPr>
            <w:tcW w:w="6826" w:type="dxa"/>
            <w:gridSpan w:val="7"/>
            <w:vAlign w:val="center"/>
          </w:tcPr>
          <w:p w:rsidR="00CA0FD0" w:rsidRDefault="00CA0FD0" w:rsidP="00AF5F8D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  <w:u w:val="single"/>
              </w:rPr>
            </w:pPr>
          </w:p>
          <w:p w:rsidR="00CA0FD0" w:rsidRDefault="00CA0FD0" w:rsidP="00AF5F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省直单位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或</w:t>
            </w: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市（州）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县（市、区）</w:t>
            </w:r>
          </w:p>
        </w:tc>
      </w:tr>
      <w:tr w:rsidR="00CA0FD0" w:rsidTr="00AF5F8D">
        <w:trPr>
          <w:cantSplit/>
          <w:trHeight w:val="671"/>
        </w:trPr>
        <w:tc>
          <w:tcPr>
            <w:tcW w:w="1184" w:type="dxa"/>
            <w:vMerge/>
            <w:vAlign w:val="center"/>
          </w:tcPr>
          <w:p w:rsidR="00CA0FD0" w:rsidRDefault="00CA0FD0" w:rsidP="00AF5F8D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A0FD0" w:rsidRDefault="00CA0FD0" w:rsidP="00AF5F8D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工</w:t>
            </w:r>
          </w:p>
          <w:p w:rsidR="00CA0FD0" w:rsidRDefault="00CA0FD0" w:rsidP="00AF5F8D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数</w:t>
            </w:r>
          </w:p>
        </w:tc>
        <w:tc>
          <w:tcPr>
            <w:tcW w:w="1257" w:type="dxa"/>
            <w:vAlign w:val="center"/>
          </w:tcPr>
          <w:p w:rsidR="00CA0FD0" w:rsidRDefault="00CA0FD0" w:rsidP="00AF5F8D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1081" w:type="dxa"/>
            <w:vAlign w:val="center"/>
          </w:tcPr>
          <w:p w:rsidR="00CA0FD0" w:rsidRDefault="00CA0FD0" w:rsidP="00AF5F8D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技术人员职数</w:t>
            </w:r>
          </w:p>
        </w:tc>
        <w:tc>
          <w:tcPr>
            <w:tcW w:w="1155" w:type="dxa"/>
            <w:gridSpan w:val="2"/>
            <w:vAlign w:val="center"/>
          </w:tcPr>
          <w:p w:rsidR="00CA0FD0" w:rsidRDefault="00CA0FD0" w:rsidP="00CA0FD0">
            <w:pPr>
              <w:spacing w:line="260" w:lineRule="exact"/>
              <w:ind w:firstLineChars="25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1188" w:type="dxa"/>
            <w:vAlign w:val="center"/>
          </w:tcPr>
          <w:p w:rsidR="00CA0FD0" w:rsidRDefault="00CA0FD0" w:rsidP="00AF5F8D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定</w:t>
            </w:r>
          </w:p>
          <w:p w:rsidR="00CA0FD0" w:rsidRDefault="00CA0FD0" w:rsidP="00AF5F8D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产</w:t>
            </w:r>
          </w:p>
        </w:tc>
        <w:tc>
          <w:tcPr>
            <w:tcW w:w="2145" w:type="dxa"/>
            <w:gridSpan w:val="2"/>
            <w:vAlign w:val="center"/>
          </w:tcPr>
          <w:p w:rsidR="00CA0FD0" w:rsidRDefault="00CA0FD0" w:rsidP="00AF5F8D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  <w:tr w:rsidR="00CA0FD0" w:rsidTr="00AF5F8D">
        <w:trPr>
          <w:cantSplit/>
          <w:trHeight w:val="543"/>
        </w:trPr>
        <w:tc>
          <w:tcPr>
            <w:tcW w:w="1184" w:type="dxa"/>
            <w:vMerge w:val="restart"/>
            <w:vAlign w:val="center"/>
          </w:tcPr>
          <w:p w:rsidR="00CA0FD0" w:rsidRDefault="00CA0FD0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目</w:t>
            </w:r>
          </w:p>
          <w:p w:rsidR="00CA0FD0" w:rsidRDefault="00CA0FD0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261" w:type="dxa"/>
            <w:gridSpan w:val="2"/>
            <w:vAlign w:val="center"/>
          </w:tcPr>
          <w:p w:rsidR="00CA0FD0" w:rsidRDefault="00CA0FD0" w:rsidP="00AF5F8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257" w:type="dxa"/>
            <w:vAlign w:val="center"/>
          </w:tcPr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  <w:p w:rsidR="00CA0FD0" w:rsidRDefault="00CA0FD0" w:rsidP="00AF5F8D">
            <w:pPr>
              <w:spacing w:line="300" w:lineRule="exact"/>
              <w:ind w:left="1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155" w:type="dxa"/>
            <w:gridSpan w:val="2"/>
            <w:vAlign w:val="center"/>
          </w:tcPr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子</w:t>
            </w:r>
          </w:p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件</w:t>
            </w:r>
          </w:p>
        </w:tc>
        <w:tc>
          <w:tcPr>
            <w:tcW w:w="2145" w:type="dxa"/>
            <w:gridSpan w:val="2"/>
            <w:vAlign w:val="center"/>
          </w:tcPr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</w:tc>
      </w:tr>
      <w:tr w:rsidR="00CA0FD0" w:rsidTr="00AF5F8D">
        <w:trPr>
          <w:cantSplit/>
          <w:trHeight w:val="534"/>
        </w:trPr>
        <w:tc>
          <w:tcPr>
            <w:tcW w:w="1184" w:type="dxa"/>
            <w:vMerge/>
            <w:vAlign w:val="center"/>
          </w:tcPr>
          <w:p w:rsidR="00CA0FD0" w:rsidRDefault="00CA0FD0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话</w:t>
            </w:r>
          </w:p>
        </w:tc>
        <w:tc>
          <w:tcPr>
            <w:tcW w:w="1257" w:type="dxa"/>
            <w:vAlign w:val="center"/>
          </w:tcPr>
          <w:p w:rsidR="00CA0FD0" w:rsidRDefault="00CA0FD0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CA0FD0" w:rsidRDefault="00CA0FD0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1155" w:type="dxa"/>
            <w:gridSpan w:val="2"/>
            <w:vAlign w:val="center"/>
          </w:tcPr>
          <w:p w:rsidR="00CA0FD0" w:rsidRDefault="00CA0FD0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CA0FD0" w:rsidRDefault="00CA0FD0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机</w:t>
            </w:r>
          </w:p>
        </w:tc>
        <w:tc>
          <w:tcPr>
            <w:tcW w:w="2145" w:type="dxa"/>
            <w:gridSpan w:val="2"/>
            <w:vAlign w:val="center"/>
          </w:tcPr>
          <w:p w:rsidR="00CA0FD0" w:rsidRDefault="00CA0FD0" w:rsidP="00AF5F8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A0FD0" w:rsidTr="00AF5F8D">
        <w:trPr>
          <w:cantSplit/>
          <w:trHeight w:val="506"/>
        </w:trPr>
        <w:tc>
          <w:tcPr>
            <w:tcW w:w="1184" w:type="dxa"/>
            <w:vMerge w:val="restart"/>
            <w:vAlign w:val="center"/>
          </w:tcPr>
          <w:p w:rsidR="00CA0FD0" w:rsidRDefault="00CA0FD0" w:rsidP="00AF5F8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项目总</w:t>
            </w:r>
          </w:p>
          <w:p w:rsidR="00CA0FD0" w:rsidRDefault="00CA0FD0" w:rsidP="00AF5F8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入</w:t>
            </w:r>
          </w:p>
        </w:tc>
        <w:tc>
          <w:tcPr>
            <w:tcW w:w="3599" w:type="dxa"/>
            <w:gridSpan w:val="4"/>
            <w:vAlign w:val="center"/>
          </w:tcPr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项目起止年月</w:t>
            </w:r>
          </w:p>
        </w:tc>
        <w:tc>
          <w:tcPr>
            <w:tcW w:w="3333" w:type="dxa"/>
            <w:gridSpan w:val="3"/>
            <w:vMerge w:val="restart"/>
            <w:vAlign w:val="center"/>
          </w:tcPr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</w:t>
            </w:r>
          </w:p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</w:t>
            </w:r>
          </w:p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月至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</w:t>
            </w:r>
          </w:p>
        </w:tc>
      </w:tr>
      <w:tr w:rsidR="00CA0FD0" w:rsidTr="00AF5F8D">
        <w:trPr>
          <w:cantSplit/>
          <w:trHeight w:val="525"/>
        </w:trPr>
        <w:tc>
          <w:tcPr>
            <w:tcW w:w="1184" w:type="dxa"/>
            <w:vMerge/>
            <w:vAlign w:val="center"/>
          </w:tcPr>
          <w:p w:rsidR="00CA0FD0" w:rsidRDefault="00CA0FD0" w:rsidP="00AF5F8D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99" w:type="dxa"/>
            <w:gridSpan w:val="4"/>
            <w:vAlign w:val="center"/>
          </w:tcPr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其中：申请省级引进境外智力专项</w:t>
            </w:r>
          </w:p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Cs w:val="21"/>
              </w:rPr>
              <w:t>补助</w:t>
            </w: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万元</w:t>
            </w:r>
          </w:p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市（州）级财政拟补助</w:t>
            </w: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Cs w:val="21"/>
              </w:rPr>
              <w:t>万元</w:t>
            </w:r>
          </w:p>
        </w:tc>
        <w:tc>
          <w:tcPr>
            <w:tcW w:w="1155" w:type="dxa"/>
            <w:gridSpan w:val="2"/>
            <w:vMerge/>
            <w:vAlign w:val="center"/>
          </w:tcPr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3" w:type="dxa"/>
            <w:gridSpan w:val="3"/>
            <w:vMerge/>
            <w:vAlign w:val="center"/>
          </w:tcPr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A0FD0" w:rsidTr="00AF5F8D">
        <w:trPr>
          <w:cantSplit/>
          <w:trHeight w:val="201"/>
        </w:trPr>
        <w:tc>
          <w:tcPr>
            <w:tcW w:w="1184" w:type="dxa"/>
            <w:vAlign w:val="center"/>
          </w:tcPr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项目领域方向</w:t>
            </w:r>
          </w:p>
        </w:tc>
        <w:tc>
          <w:tcPr>
            <w:tcW w:w="8087" w:type="dxa"/>
            <w:gridSpan w:val="9"/>
            <w:vAlign w:val="center"/>
          </w:tcPr>
          <w:p w:rsidR="00CA0FD0" w:rsidRDefault="00CA0FD0" w:rsidP="00AF5F8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A0FD0" w:rsidTr="00AF5F8D">
        <w:trPr>
          <w:trHeight w:val="1797"/>
        </w:trPr>
        <w:tc>
          <w:tcPr>
            <w:tcW w:w="9271" w:type="dxa"/>
            <w:gridSpan w:val="10"/>
          </w:tcPr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项目概况：（以前是否申报过国家级或省级引智项目，项目的实施时间、推广范围、规模、经济效益、社会效益等，如需可做附件说明）：</w:t>
            </w: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A0FD0" w:rsidRDefault="00CA0FD0" w:rsidP="002C27A9">
      <w:pPr>
        <w:rPr>
          <w:rFonts w:ascii="仿宋_GB2312" w:eastAsia="仿宋_GB2312"/>
          <w:sz w:val="24"/>
        </w:rPr>
      </w:pP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3"/>
        <w:gridCol w:w="2465"/>
        <w:gridCol w:w="2515"/>
        <w:gridCol w:w="2652"/>
      </w:tblGrid>
      <w:tr w:rsidR="00CA0FD0" w:rsidTr="00AF5F8D">
        <w:trPr>
          <w:trHeight w:val="1864"/>
        </w:trPr>
        <w:tc>
          <w:tcPr>
            <w:tcW w:w="9415" w:type="dxa"/>
            <w:gridSpan w:val="4"/>
          </w:tcPr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项目中需要引智工作解决的问题，本年度计划达到的目标：　</w:t>
            </w: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A0FD0" w:rsidTr="00AF5F8D">
        <w:trPr>
          <w:trHeight w:val="1130"/>
        </w:trPr>
        <w:tc>
          <w:tcPr>
            <w:tcW w:w="1783" w:type="dxa"/>
            <w:vAlign w:val="center"/>
          </w:tcPr>
          <w:p w:rsidR="00CA0FD0" w:rsidRDefault="00CA0FD0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项目承担</w:t>
            </w:r>
          </w:p>
          <w:p w:rsidR="00CA0FD0" w:rsidRDefault="00CA0FD0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单位意见</w:t>
            </w:r>
          </w:p>
          <w:p w:rsidR="00CA0FD0" w:rsidRDefault="00CA0FD0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2" w:type="dxa"/>
            <w:gridSpan w:val="3"/>
          </w:tcPr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负责人（签字）　　　　　　　　　　　　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  <w:p w:rsidR="00CA0FD0" w:rsidRDefault="00CA0FD0" w:rsidP="00CA0FD0">
            <w:pPr>
              <w:spacing w:line="420" w:lineRule="exact"/>
              <w:ind w:firstLineChars="18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单位公章</w:t>
            </w:r>
          </w:p>
          <w:p w:rsidR="00CA0FD0" w:rsidRDefault="00CA0FD0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</w:t>
            </w:r>
            <w:r>
              <w:rPr>
                <w:rFonts w:ascii="仿宋_GB2312" w:eastAsia="仿宋_GB2312" w:hAnsi="宋体"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　　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CA0FD0" w:rsidTr="00AF5F8D">
        <w:trPr>
          <w:trHeight w:val="2706"/>
        </w:trPr>
        <w:tc>
          <w:tcPr>
            <w:tcW w:w="1783" w:type="dxa"/>
            <w:vAlign w:val="center"/>
          </w:tcPr>
          <w:p w:rsidR="00CA0FD0" w:rsidRDefault="00CA0FD0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市、州人社局、财政局、省直有关厅局引智归口管理部门</w:t>
            </w:r>
          </w:p>
          <w:p w:rsidR="00CA0FD0" w:rsidRDefault="00CA0FD0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2465" w:type="dxa"/>
          </w:tcPr>
          <w:p w:rsidR="00CA0FD0" w:rsidRDefault="00CA0FD0" w:rsidP="00AF5F8D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人社局</w:t>
            </w: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负责人（签字）：</w:t>
            </w:r>
          </w:p>
          <w:p w:rsidR="00CA0FD0" w:rsidRDefault="00CA0FD0" w:rsidP="00AF5F8D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CA0FD0" w:rsidRDefault="00CA0FD0" w:rsidP="00CA0FD0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CA0FD0" w:rsidRDefault="00CA0FD0" w:rsidP="00AF5F8D">
            <w:pPr>
              <w:spacing w:line="420" w:lineRule="exact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2515" w:type="dxa"/>
          </w:tcPr>
          <w:p w:rsidR="00CA0FD0" w:rsidRDefault="00CA0FD0" w:rsidP="00AF5F8D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财政局</w:t>
            </w: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负责人（签字）：</w:t>
            </w:r>
          </w:p>
          <w:p w:rsidR="00CA0FD0" w:rsidRDefault="00CA0FD0" w:rsidP="00AF5F8D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CA0FD0" w:rsidRDefault="00CA0FD0" w:rsidP="00CA0FD0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CA0FD0" w:rsidRDefault="00CA0FD0" w:rsidP="00AF5F8D">
            <w:pPr>
              <w:widowControl/>
              <w:spacing w:line="420" w:lineRule="exact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2652" w:type="dxa"/>
          </w:tcPr>
          <w:p w:rsidR="00CA0FD0" w:rsidRDefault="00CA0FD0" w:rsidP="00AF5F8D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省直有关厅局</w:t>
            </w: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负责人（签字）：</w:t>
            </w:r>
          </w:p>
          <w:p w:rsidR="00CA0FD0" w:rsidRDefault="00CA0FD0" w:rsidP="00AF5F8D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CA0FD0" w:rsidRDefault="00CA0FD0" w:rsidP="00CA0FD0">
            <w:pPr>
              <w:widowControl/>
              <w:ind w:firstLineChars="200" w:firstLine="3168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CA0FD0" w:rsidRDefault="00CA0FD0" w:rsidP="00AF5F8D">
            <w:pPr>
              <w:widowControl/>
              <w:spacing w:line="420" w:lineRule="exact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CA0FD0" w:rsidTr="00AF5F8D">
        <w:trPr>
          <w:trHeight w:val="760"/>
        </w:trPr>
        <w:tc>
          <w:tcPr>
            <w:tcW w:w="1783" w:type="dxa"/>
            <w:vAlign w:val="center"/>
          </w:tcPr>
          <w:p w:rsidR="00CA0FD0" w:rsidRDefault="00CA0FD0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境外专家引进和境外培训处</w:t>
            </w:r>
          </w:p>
          <w:p w:rsidR="00CA0FD0" w:rsidRDefault="00CA0FD0" w:rsidP="00CA0FD0">
            <w:pPr>
              <w:spacing w:line="420" w:lineRule="exact"/>
              <w:ind w:firstLineChars="50" w:firstLine="316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:rsidR="00CA0FD0" w:rsidRDefault="00CA0FD0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2" w:type="dxa"/>
            <w:gridSpan w:val="3"/>
          </w:tcPr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</w:p>
          <w:p w:rsidR="00CA0FD0" w:rsidRDefault="00CA0FD0" w:rsidP="00AF5F8D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负责人（签字）　　　　　　　　　　　　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  <w:p w:rsidR="00CA0FD0" w:rsidRDefault="00CA0FD0" w:rsidP="00CA0FD0">
            <w:pPr>
              <w:spacing w:line="420" w:lineRule="exact"/>
              <w:ind w:firstLineChars="18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单位公章</w:t>
            </w:r>
          </w:p>
          <w:p w:rsidR="00CA0FD0" w:rsidRDefault="00CA0FD0" w:rsidP="00AF5F8D">
            <w:pPr>
              <w:tabs>
                <w:tab w:val="left" w:pos="3462"/>
              </w:tabs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</w:t>
            </w:r>
            <w:r>
              <w:rPr>
                <w:rFonts w:ascii="仿宋_GB2312" w:eastAsia="仿宋_GB2312" w:hAnsi="宋体"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　　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CA0FD0" w:rsidRPr="002C27A9" w:rsidRDefault="00CA0FD0" w:rsidP="005B6E4C"/>
    <w:sectPr w:rsidR="00CA0FD0" w:rsidRPr="002C27A9" w:rsidSect="00390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D0" w:rsidRDefault="00CA0FD0" w:rsidP="00A06F26">
      <w:r>
        <w:separator/>
      </w:r>
    </w:p>
  </w:endnote>
  <w:endnote w:type="continuationSeparator" w:id="0">
    <w:p w:rsidR="00CA0FD0" w:rsidRDefault="00CA0FD0" w:rsidP="00A06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D0" w:rsidRDefault="00CA0F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D0" w:rsidRDefault="00CA0F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D0" w:rsidRDefault="00CA0F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D0" w:rsidRDefault="00CA0FD0" w:rsidP="00A06F26">
      <w:r>
        <w:separator/>
      </w:r>
    </w:p>
  </w:footnote>
  <w:footnote w:type="continuationSeparator" w:id="0">
    <w:p w:rsidR="00CA0FD0" w:rsidRDefault="00CA0FD0" w:rsidP="00A06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D0" w:rsidRDefault="00CA0F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D0" w:rsidRDefault="00CA0FD0" w:rsidP="005B6E4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D0" w:rsidRDefault="00CA0F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F26"/>
    <w:rsid w:val="00022D83"/>
    <w:rsid w:val="001D3ED9"/>
    <w:rsid w:val="002C27A9"/>
    <w:rsid w:val="002F5C0D"/>
    <w:rsid w:val="003906DC"/>
    <w:rsid w:val="005B6E4C"/>
    <w:rsid w:val="007100DB"/>
    <w:rsid w:val="00744786"/>
    <w:rsid w:val="007D3B3D"/>
    <w:rsid w:val="009D5B32"/>
    <w:rsid w:val="00A06F26"/>
    <w:rsid w:val="00A22456"/>
    <w:rsid w:val="00A97E4F"/>
    <w:rsid w:val="00AF5F8D"/>
    <w:rsid w:val="00CA0FD0"/>
    <w:rsid w:val="00D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2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6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6F2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06F2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6F2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06F26"/>
    <w:rPr>
      <w:rFonts w:cs="Times New Roman"/>
    </w:rPr>
  </w:style>
  <w:style w:type="table" w:styleId="TableGrid">
    <w:name w:val="Table Grid"/>
    <w:basedOn w:val="TableNormal"/>
    <w:uiPriority w:val="99"/>
    <w:rsid w:val="00A06F2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160</Words>
  <Characters>914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周彬</dc:creator>
  <cp:keywords/>
  <dc:description/>
  <cp:lastModifiedBy>User</cp:lastModifiedBy>
  <cp:revision>7</cp:revision>
  <dcterms:created xsi:type="dcterms:W3CDTF">2016-09-14T01:41:00Z</dcterms:created>
  <dcterms:modified xsi:type="dcterms:W3CDTF">2016-09-18T01:41:00Z</dcterms:modified>
</cp:coreProperties>
</file>